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7D4" w:rsidRPr="00C9784F" w:rsidRDefault="00A767D4" w:rsidP="00A767D4">
      <w:pPr>
        <w:spacing w:line="276" w:lineRule="auto"/>
        <w:jc w:val="center"/>
        <w:rPr>
          <w:rFonts w:eastAsia="Calibri"/>
          <w:b/>
          <w:bCs/>
        </w:rPr>
      </w:pPr>
      <w:r w:rsidRPr="3150F984">
        <w:rPr>
          <w:rFonts w:eastAsia="Calibri"/>
          <w:b/>
          <w:bCs/>
        </w:rPr>
        <w:t>T.C.</w:t>
      </w:r>
    </w:p>
    <w:p w:rsidR="00A767D4" w:rsidRPr="00C9784F" w:rsidRDefault="00A767D4" w:rsidP="00A767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</w:rPr>
      </w:pPr>
      <w:r w:rsidRPr="3150F984">
        <w:rPr>
          <w:rFonts w:eastAsia="Calibri"/>
          <w:b/>
          <w:bCs/>
        </w:rPr>
        <w:t>MİLLÎ EĞİTİM BAKANLIĞI</w:t>
      </w:r>
    </w:p>
    <w:p w:rsidR="00A767D4" w:rsidRDefault="00A767D4" w:rsidP="00A767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Millî Eğitim Akademisi Başkanlığı</w:t>
      </w:r>
    </w:p>
    <w:p w:rsidR="00A767D4" w:rsidRPr="00C9784F" w:rsidRDefault="00A767D4" w:rsidP="00A767D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</w:rPr>
      </w:pPr>
    </w:p>
    <w:p w:rsidR="00A767D4" w:rsidRPr="00C9784F" w:rsidRDefault="00A767D4" w:rsidP="00A767D4">
      <w:pPr>
        <w:widowControl w:val="0"/>
        <w:autoSpaceDE w:val="0"/>
        <w:autoSpaceDN w:val="0"/>
        <w:adjustRightInd w:val="0"/>
        <w:spacing w:after="120" w:line="276" w:lineRule="auto"/>
        <w:ind w:left="360"/>
        <w:jc w:val="center"/>
        <w:rPr>
          <w:rFonts w:eastAsia="Calibri"/>
          <w:b/>
          <w:bCs/>
        </w:rPr>
      </w:pPr>
      <w:r w:rsidRPr="3150F984">
        <w:rPr>
          <w:rFonts w:eastAsia="Calibri"/>
          <w:b/>
          <w:bCs/>
        </w:rPr>
        <w:t>Mesleki Gelişim Programı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543"/>
        <w:gridCol w:w="2977"/>
      </w:tblGrid>
      <w:tr w:rsidR="00A767D4" w:rsidRPr="00C9784F" w:rsidTr="002E4BC4">
        <w:trPr>
          <w:trHeight w:val="4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D4" w:rsidRPr="00C9784F" w:rsidRDefault="00A767D4" w:rsidP="002E4B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3150F984">
              <w:rPr>
                <w:rFonts w:eastAsia="Calibri"/>
                <w:b/>
                <w:bCs/>
                <w:lang w:eastAsia="en-US"/>
              </w:rPr>
              <w:t>ALAN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D4" w:rsidRPr="00C9784F" w:rsidRDefault="00A767D4" w:rsidP="002E4B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3150F984">
              <w:rPr>
                <w:rFonts w:eastAsia="Calibri"/>
                <w:b/>
                <w:bCs/>
                <w:lang w:eastAsia="en-US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7D4" w:rsidRPr="00C9784F" w:rsidRDefault="00A767D4" w:rsidP="002E4B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 w:rsidRPr="3150F984">
              <w:rPr>
                <w:rFonts w:eastAsia="Calibri"/>
                <w:b/>
                <w:bCs/>
                <w:lang w:eastAsia="en-US"/>
              </w:rPr>
              <w:t>KODU</w:t>
            </w:r>
          </w:p>
        </w:tc>
      </w:tr>
      <w:tr w:rsidR="00A767D4" w:rsidRPr="00E61B96" w:rsidTr="002E4BC4">
        <w:trPr>
          <w:trHeight w:val="5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D4" w:rsidRPr="00E61B96" w:rsidRDefault="00E61B96" w:rsidP="00E61B9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E61B96">
              <w:rPr>
                <w:rFonts w:eastAsia="Calibri"/>
                <w:bCs/>
                <w:lang w:eastAsia="en-US"/>
              </w:rPr>
              <w:t>Yönetimsel ve Kurumsal Eğitimler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D4" w:rsidRPr="00E61B96" w:rsidRDefault="00E61B96" w:rsidP="002E4B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E61B96">
              <w:rPr>
                <w:rFonts w:eastAsia="Calibri"/>
                <w:bCs/>
                <w:lang w:eastAsia="en-US"/>
              </w:rPr>
              <w:t>İdari Personel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7D4" w:rsidRPr="00E61B96" w:rsidRDefault="003A124A" w:rsidP="002E4BC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ascii="Verdana" w:hAnsi="Verdana"/>
                <w:color w:val="000000"/>
                <w:shd w:val="clear" w:color="auto" w:fill="FFFFFF"/>
              </w:rPr>
              <w:t>4.02.01.02.023 </w:t>
            </w:r>
            <w:bookmarkStart w:id="0" w:name="_GoBack"/>
            <w:bookmarkEnd w:id="0"/>
            <w:r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</w:tbl>
    <w:p w:rsidR="00B1134B" w:rsidRPr="00E61B96" w:rsidRDefault="00B1134B" w:rsidP="00B1134B">
      <w:pPr>
        <w:pStyle w:val="AralkYok"/>
        <w:rPr>
          <w:sz w:val="24"/>
        </w:rPr>
      </w:pPr>
    </w:p>
    <w:p w:rsidR="00B1134B" w:rsidRPr="00831932" w:rsidRDefault="00B1134B" w:rsidP="00B1134B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 xml:space="preserve">ETKİNLİĞİN ADI </w:t>
      </w:r>
    </w:p>
    <w:p w:rsidR="00D50AD3" w:rsidRDefault="00D50AD3" w:rsidP="00A767D4">
      <w:pPr>
        <w:ind w:firstLine="284"/>
      </w:pPr>
      <w:r w:rsidRPr="00D0404F">
        <w:t>Bütçe Mevzuatı ve Uygulamaları Semineri</w:t>
      </w:r>
    </w:p>
    <w:p w:rsidR="00426E71" w:rsidRPr="00980D58" w:rsidRDefault="00426E71" w:rsidP="00426E71">
      <w:pPr>
        <w:tabs>
          <w:tab w:val="left" w:pos="540"/>
        </w:tabs>
        <w:spacing w:line="276" w:lineRule="auto"/>
        <w:jc w:val="both"/>
        <w:rPr>
          <w:b/>
        </w:rPr>
      </w:pPr>
    </w:p>
    <w:p w:rsidR="00B1134B" w:rsidRPr="00831932" w:rsidRDefault="00A767D4" w:rsidP="00B1134B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>
        <w:rPr>
          <w:b/>
        </w:rPr>
        <w:t>ETKİNLİĞİN AMAÇLARI</w:t>
      </w:r>
    </w:p>
    <w:p w:rsidR="00D50AD3" w:rsidRDefault="00D50AD3" w:rsidP="00D50AD3">
      <w:pPr>
        <w:ind w:left="284"/>
        <w:jc w:val="both"/>
      </w:pPr>
      <w:r>
        <w:t>Bu faaliyet</w:t>
      </w:r>
      <w:r w:rsidRPr="00E51E42">
        <w:t>; Bakanlığımız</w:t>
      </w:r>
      <w:r>
        <w:t xml:space="preserve"> </w:t>
      </w:r>
      <w:r w:rsidR="00A316F5">
        <w:t xml:space="preserve">merkez ve </w:t>
      </w:r>
      <w:r>
        <w:t>taşra birimlerinde görev yapan ve bütçe iş ve işlemlerinde görevli olan yönetici ve idari çalışanların bütçe mevzuatı ve uygulamaları konusunda</w:t>
      </w:r>
      <w:r w:rsidRPr="00E51E42">
        <w:t xml:space="preserve"> bilgi ve becerilerini artırmak amacıyla düzenlenmiştir. </w:t>
      </w:r>
    </w:p>
    <w:p w:rsidR="00D50AD3" w:rsidRDefault="00D50AD3" w:rsidP="00D50AD3">
      <w:pPr>
        <w:ind w:left="284"/>
      </w:pPr>
    </w:p>
    <w:p w:rsidR="00D50AD3" w:rsidRDefault="00D50AD3" w:rsidP="00D50AD3">
      <w:pPr>
        <w:ind w:left="284"/>
      </w:pPr>
      <w:r w:rsidRPr="00E51E42">
        <w:t>Bu faaliyeti tamamlayan her katılımcı;</w:t>
      </w:r>
    </w:p>
    <w:p w:rsidR="00310A5E" w:rsidRDefault="00310A5E" w:rsidP="00D50AD3">
      <w:pPr>
        <w:ind w:left="284"/>
      </w:pP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Strateji geliştirme başkanlığı yapısı ve işleyişini kavrar.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5018 kamu mali yönetimi ve kontrol kanunu bilir.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Bütçe kavramları, yapısı ve işleyişini bilir.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Program bütçe yapısı ve sistemini kavrar.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Devlet harcama belgeleri yönetmeliğini bilir.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Harcırah kanunu ve uygulamalarını kavrar.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Dijital bütçe platformu ihtiyaçlarını kavrar.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Okul aile birliği yönetmeliğini bilir.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Tasarruf tedbirleri genelgesini kavrar.</w:t>
      </w:r>
    </w:p>
    <w:p w:rsidR="00310A5E" w:rsidRDefault="00310A5E" w:rsidP="00310A5E">
      <w:pPr>
        <w:pStyle w:val="ListeParagraf"/>
        <w:numPr>
          <w:ilvl w:val="0"/>
          <w:numId w:val="19"/>
        </w:numPr>
      </w:pPr>
      <w:r>
        <w:t>İl millî eğitim müdürlükleri yönetmeliğini bilir.</w:t>
      </w:r>
    </w:p>
    <w:p w:rsidR="00A767D4" w:rsidRDefault="00A767D4" w:rsidP="003B0D77">
      <w:pPr>
        <w:spacing w:line="276" w:lineRule="auto"/>
        <w:jc w:val="both"/>
        <w:rPr>
          <w:noProof/>
        </w:rPr>
      </w:pPr>
    </w:p>
    <w:p w:rsidR="003B0D77" w:rsidRPr="00831932" w:rsidRDefault="003B0D77" w:rsidP="003B0D77">
      <w:pPr>
        <w:spacing w:line="276" w:lineRule="auto"/>
        <w:jc w:val="both"/>
        <w:rPr>
          <w:noProof/>
        </w:rPr>
      </w:pPr>
    </w:p>
    <w:p w:rsidR="00B1134B" w:rsidRPr="00831932" w:rsidRDefault="00B1134B" w:rsidP="00B1134B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SÜRESİ</w:t>
      </w:r>
    </w:p>
    <w:p w:rsidR="00B26016" w:rsidRDefault="00A767D4" w:rsidP="00B26016">
      <w:pPr>
        <w:spacing w:line="276" w:lineRule="auto"/>
        <w:ind w:left="142"/>
        <w:jc w:val="both"/>
        <w:rPr>
          <w:rFonts w:eastAsia="Calibri"/>
        </w:rPr>
      </w:pPr>
      <w:r w:rsidRPr="3150F984">
        <w:rPr>
          <w:rFonts w:eastAsia="Calibri"/>
        </w:rPr>
        <w:t>Etkinliğin süresi 30 ders saatidir.</w:t>
      </w:r>
    </w:p>
    <w:p w:rsidR="00A767D4" w:rsidRPr="00831932" w:rsidRDefault="00A767D4" w:rsidP="00B26016">
      <w:pPr>
        <w:spacing w:line="276" w:lineRule="auto"/>
        <w:ind w:left="142"/>
        <w:jc w:val="both"/>
      </w:pPr>
    </w:p>
    <w:p w:rsidR="00B1134B" w:rsidRPr="00831932" w:rsidRDefault="00B1134B" w:rsidP="00B1134B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HEDEF KİTLESİ</w:t>
      </w:r>
    </w:p>
    <w:p w:rsidR="00B1134B" w:rsidRDefault="00D50AD3" w:rsidP="00C53CF1">
      <w:pPr>
        <w:ind w:firstLine="284"/>
        <w:rPr>
          <w:noProof/>
        </w:rPr>
      </w:pPr>
      <w:r w:rsidRPr="00E51E42">
        <w:t>Bakanlığımız</w:t>
      </w:r>
      <w:r>
        <w:t xml:space="preserve"> </w:t>
      </w:r>
      <w:r w:rsidR="00A767D4">
        <w:t xml:space="preserve">merkez ve </w:t>
      </w:r>
      <w:r>
        <w:t>taşra teşkilatında bütçe</w:t>
      </w:r>
      <w:r w:rsidR="00310A5E">
        <w:t xml:space="preserve"> birimlerinde</w:t>
      </w:r>
      <w:r>
        <w:t xml:space="preserve"> </w:t>
      </w:r>
      <w:r w:rsidR="00A767D4">
        <w:t>görev yapan genel idare hizmetleri personeli.</w:t>
      </w:r>
    </w:p>
    <w:p w:rsidR="00B1134B" w:rsidRPr="00831932" w:rsidRDefault="00B1134B" w:rsidP="00B1134B">
      <w:pPr>
        <w:spacing w:line="276" w:lineRule="auto"/>
        <w:ind w:firstLine="284"/>
        <w:jc w:val="both"/>
        <w:rPr>
          <w:noProof/>
        </w:rPr>
      </w:pPr>
    </w:p>
    <w:p w:rsidR="00B1134B" w:rsidRPr="00831932" w:rsidRDefault="00B1134B" w:rsidP="00B1134B">
      <w:pPr>
        <w:numPr>
          <w:ilvl w:val="0"/>
          <w:numId w:val="1"/>
        </w:numPr>
        <w:spacing w:after="120" w:line="276" w:lineRule="auto"/>
        <w:ind w:left="284" w:hanging="284"/>
        <w:jc w:val="both"/>
        <w:rPr>
          <w:b/>
        </w:rPr>
      </w:pPr>
      <w:r w:rsidRPr="00831932">
        <w:rPr>
          <w:b/>
        </w:rPr>
        <w:t>ETKİNLİĞİN UYGULANMASI İLE İLGİLİ AÇIKLAMALAR</w:t>
      </w:r>
    </w:p>
    <w:p w:rsidR="00D50AD3" w:rsidRPr="00310A5E" w:rsidRDefault="00D50AD3" w:rsidP="00310A5E">
      <w:pPr>
        <w:pStyle w:val="AralkYok"/>
        <w:numPr>
          <w:ilvl w:val="0"/>
          <w:numId w:val="16"/>
        </w:numPr>
        <w:jc w:val="both"/>
        <w:rPr>
          <w:sz w:val="24"/>
        </w:rPr>
      </w:pPr>
      <w:r w:rsidRPr="00E51E42">
        <w:rPr>
          <w:sz w:val="24"/>
        </w:rPr>
        <w:t>Eğitim görevlisi olarak;</w:t>
      </w:r>
      <w:r w:rsidR="00310A5E">
        <w:rPr>
          <w:sz w:val="24"/>
        </w:rPr>
        <w:t xml:space="preserve"> </w:t>
      </w:r>
      <w:r w:rsidR="00310A5E">
        <w:rPr>
          <w:sz w:val="24"/>
        </w:rPr>
        <w:t xml:space="preserve">Program Bütçe, Performans Programı, Devlet Harcamaları, Harcırah Uygulamaları ve Bütçe İzleme Raporları gibi alanların tümünde </w:t>
      </w:r>
      <w:r w:rsidR="00310A5E">
        <w:rPr>
          <w:sz w:val="24"/>
        </w:rPr>
        <w:t>veya birkaçında deneyimli olan ve</w:t>
      </w:r>
      <w:r w:rsidR="008F4B0A">
        <w:rPr>
          <w:sz w:val="24"/>
        </w:rPr>
        <w:t xml:space="preserve"> görev alanı ile </w:t>
      </w:r>
      <w:r>
        <w:rPr>
          <w:sz w:val="24"/>
        </w:rPr>
        <w:t xml:space="preserve">çalışmalarına </w:t>
      </w:r>
      <w:proofErr w:type="gramStart"/>
      <w:r w:rsidR="008F4B0A">
        <w:rPr>
          <w:sz w:val="24"/>
        </w:rPr>
        <w:t>hâkim</w:t>
      </w:r>
      <w:r w:rsidR="00310A5E">
        <w:rPr>
          <w:sz w:val="24"/>
        </w:rPr>
        <w:t xml:space="preserve"> </w:t>
      </w:r>
      <w:r>
        <w:rPr>
          <w:sz w:val="24"/>
        </w:rPr>
        <w:t xml:space="preserve"> yönetici</w:t>
      </w:r>
      <w:proofErr w:type="gramEnd"/>
      <w:r>
        <w:rPr>
          <w:sz w:val="24"/>
        </w:rPr>
        <w:t xml:space="preserve"> ve uzmanlar görevlendirilecektir.</w:t>
      </w:r>
    </w:p>
    <w:p w:rsidR="00C53CF1" w:rsidRPr="003A124A" w:rsidRDefault="003A124A" w:rsidP="003A124A">
      <w:pPr>
        <w:pStyle w:val="AralkYok"/>
        <w:numPr>
          <w:ilvl w:val="0"/>
          <w:numId w:val="16"/>
        </w:numPr>
        <w:jc w:val="both"/>
        <w:rPr>
          <w:sz w:val="24"/>
        </w:rPr>
      </w:pPr>
      <w:r>
        <w:rPr>
          <w:sz w:val="24"/>
        </w:rPr>
        <w:t>Faaliyet merkezi olarak düzenlenecek ve</w:t>
      </w:r>
      <w:r w:rsidR="00D50AD3" w:rsidRPr="00E51E42">
        <w:rPr>
          <w:sz w:val="24"/>
        </w:rPr>
        <w:t xml:space="preserve"> </w:t>
      </w:r>
      <w:r w:rsidR="00D50AD3">
        <w:rPr>
          <w:sz w:val="24"/>
        </w:rPr>
        <w:t xml:space="preserve">yüz yüze </w:t>
      </w:r>
      <w:r>
        <w:rPr>
          <w:sz w:val="24"/>
        </w:rPr>
        <w:t>eğitim yaklaşımıyla</w:t>
      </w:r>
      <w:r w:rsidR="00D50AD3" w:rsidRPr="00E51E42">
        <w:rPr>
          <w:sz w:val="24"/>
        </w:rPr>
        <w:t xml:space="preserve"> verilecektir.</w:t>
      </w:r>
    </w:p>
    <w:p w:rsidR="00C53CF1" w:rsidRPr="00C9784F" w:rsidRDefault="00C53CF1" w:rsidP="00C53CF1">
      <w:pPr>
        <w:pStyle w:val="ListeParagraf"/>
        <w:numPr>
          <w:ilvl w:val="0"/>
          <w:numId w:val="16"/>
        </w:numPr>
        <w:spacing w:before="100" w:beforeAutospacing="1" w:after="100" w:afterAutospacing="1"/>
        <w:contextualSpacing w:val="0"/>
        <w:jc w:val="both"/>
      </w:pPr>
      <w:r w:rsidRPr="3150F984">
        <w:lastRenderedPageBreak/>
        <w:t xml:space="preserve">Eğitim, internet bağlantılı bilgisayar ve </w:t>
      </w:r>
      <w:proofErr w:type="gramStart"/>
      <w:r w:rsidRPr="3150F984">
        <w:t>projeksiyon</w:t>
      </w:r>
      <w:proofErr w:type="gramEnd"/>
      <w:r w:rsidRPr="3150F984">
        <w:t xml:space="preserve"> cihazı olan sınıf ortamında gerçekleştirilecektir.</w:t>
      </w:r>
    </w:p>
    <w:p w:rsidR="00BF40AD" w:rsidRPr="003A124A" w:rsidRDefault="00C53CF1" w:rsidP="003A124A">
      <w:pPr>
        <w:pStyle w:val="ListeParagraf"/>
        <w:numPr>
          <w:ilvl w:val="0"/>
          <w:numId w:val="16"/>
        </w:numPr>
        <w:spacing w:before="100" w:beforeAutospacing="1" w:after="100" w:afterAutospacing="1"/>
        <w:contextualSpacing w:val="0"/>
        <w:jc w:val="both"/>
      </w:pPr>
      <w:r w:rsidRPr="3150F984">
        <w:t>Eğitim içerikleri uygun materyaller ve teknolojik donanımla desteklenecektir.</w:t>
      </w:r>
    </w:p>
    <w:p w:rsidR="00B1134B" w:rsidRDefault="00B1134B" w:rsidP="00BF40AD">
      <w:pPr>
        <w:pStyle w:val="ListeParagraf"/>
        <w:numPr>
          <w:ilvl w:val="0"/>
          <w:numId w:val="1"/>
        </w:numPr>
        <w:tabs>
          <w:tab w:val="clear" w:pos="720"/>
        </w:tabs>
        <w:spacing w:after="120" w:line="276" w:lineRule="auto"/>
        <w:ind w:left="426" w:hanging="284"/>
        <w:jc w:val="both"/>
        <w:rPr>
          <w:b/>
        </w:rPr>
      </w:pPr>
      <w:r w:rsidRPr="00831932">
        <w:rPr>
          <w:b/>
        </w:rPr>
        <w:t>ETKİNLİĞİN İÇERİĞİ</w:t>
      </w:r>
    </w:p>
    <w:p w:rsidR="008F4B0A" w:rsidRPr="008F4B0A" w:rsidRDefault="00B1134B" w:rsidP="008F4B0A">
      <w:pPr>
        <w:spacing w:before="240" w:line="276" w:lineRule="auto"/>
        <w:rPr>
          <w:b/>
        </w:rPr>
      </w:pPr>
      <w:r w:rsidRPr="008F4B0A">
        <w:rPr>
          <w:b/>
        </w:rPr>
        <w:t>Konuların Dağılım Tablosu</w:t>
      </w:r>
    </w:p>
    <w:tbl>
      <w:tblPr>
        <w:tblW w:w="9498" w:type="dxa"/>
        <w:tblInd w:w="-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0"/>
        <w:gridCol w:w="1418"/>
      </w:tblGrid>
      <w:tr w:rsidR="00C53CF1" w:rsidRPr="008F4B0A" w:rsidTr="00ED4607">
        <w:trPr>
          <w:trHeight w:val="2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3CF1" w:rsidRPr="00C9784F" w:rsidRDefault="00C53CF1" w:rsidP="00C53CF1">
            <w:pPr>
              <w:ind w:right="29"/>
              <w:rPr>
                <w:b/>
                <w:bCs/>
              </w:rPr>
            </w:pPr>
            <w:r w:rsidRPr="3150F984">
              <w:rPr>
                <w:b/>
                <w:bCs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53CF1" w:rsidRPr="00C9784F" w:rsidRDefault="00C53CF1" w:rsidP="00C53CF1">
            <w:pPr>
              <w:jc w:val="center"/>
              <w:rPr>
                <w:b/>
                <w:bCs/>
              </w:rPr>
            </w:pPr>
            <w:r w:rsidRPr="3150F984">
              <w:rPr>
                <w:b/>
                <w:bCs/>
              </w:rPr>
              <w:t>Süre (Saat)</w:t>
            </w:r>
          </w:p>
        </w:tc>
      </w:tr>
      <w:tr w:rsidR="00C53CF1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CF1" w:rsidRPr="008F4B0A" w:rsidRDefault="00C53CF1" w:rsidP="00C53CF1">
            <w:r w:rsidRPr="008F4B0A">
              <w:t>Strateji Geliştirme Başkanlığı Yapısı ve İşleyişi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CF1" w:rsidRPr="008F4B0A" w:rsidRDefault="003B0D77" w:rsidP="00C53CF1">
            <w:pPr>
              <w:jc w:val="center"/>
            </w:pPr>
            <w:r>
              <w:t>1</w:t>
            </w:r>
          </w:p>
        </w:tc>
      </w:tr>
      <w:tr w:rsidR="00C53CF1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CF1" w:rsidRPr="008F4B0A" w:rsidRDefault="003B0D77" w:rsidP="00C53CF1">
            <w:r>
              <w:t>5018 Kamu Mali Yönetimi ve Kontrol Kanunu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CF1" w:rsidRPr="008F4B0A" w:rsidRDefault="003B0D77" w:rsidP="00C53CF1">
            <w:pPr>
              <w:jc w:val="center"/>
            </w:pPr>
            <w:r>
              <w:t>3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77" w:rsidRPr="008F4B0A" w:rsidRDefault="003B0D77" w:rsidP="003B0D77">
            <w:r w:rsidRPr="008F4B0A">
              <w:t>Bütçe Kavramları, Yapısı ve İşleyişi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77" w:rsidRPr="008F4B0A" w:rsidRDefault="00ED4607" w:rsidP="003B0D77">
            <w:pPr>
              <w:jc w:val="center"/>
            </w:pPr>
            <w:r>
              <w:t>4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Pr="008F4B0A" w:rsidRDefault="003B0D77" w:rsidP="003B0D77">
            <w:r w:rsidRPr="008F4B0A">
              <w:t>Program Bütçe Yapısı ve Sistemi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77" w:rsidRPr="008F4B0A" w:rsidRDefault="00ED4607" w:rsidP="003B0D77">
            <w:pPr>
              <w:jc w:val="center"/>
            </w:pPr>
            <w:r>
              <w:t>3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Pr="008F4B0A" w:rsidRDefault="003B0D77" w:rsidP="003B0D77">
            <w:r w:rsidRPr="008F4B0A">
              <w:t xml:space="preserve">Devlet Harcama Belgeleri Yönetmeliği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77" w:rsidRPr="008F4B0A" w:rsidRDefault="003B0D77" w:rsidP="003B0D77">
            <w:pPr>
              <w:jc w:val="center"/>
            </w:pPr>
            <w:r>
              <w:t>3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Pr="008F4B0A" w:rsidRDefault="003B0D77" w:rsidP="003B0D77">
            <w:r w:rsidRPr="008F4B0A">
              <w:t xml:space="preserve">Harcırah </w:t>
            </w:r>
            <w:r>
              <w:t xml:space="preserve">Kanunu ve </w:t>
            </w:r>
            <w:r w:rsidRPr="008F4B0A">
              <w:t>Uygulamaları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Default="00ED4607" w:rsidP="003B0D77">
            <w:pPr>
              <w:jc w:val="center"/>
            </w:pPr>
            <w:r>
              <w:t>4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Pr="008F4B0A" w:rsidRDefault="00ED4607" w:rsidP="003B0D77">
            <w:r>
              <w:t>Dijital Bütçe Platformu Gereksinimleri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77" w:rsidRPr="008F4B0A" w:rsidRDefault="00ED4607" w:rsidP="003B0D77">
            <w:pPr>
              <w:jc w:val="center"/>
            </w:pPr>
            <w:r>
              <w:t>2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Pr="008F4B0A" w:rsidRDefault="003B0D77" w:rsidP="003B0D77">
            <w:r>
              <w:t>Okul Aile Birliği Yönetmeliği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D77" w:rsidRPr="008F4B0A" w:rsidRDefault="00ED4607" w:rsidP="003B0D77">
            <w:pPr>
              <w:jc w:val="center"/>
            </w:pPr>
            <w:r>
              <w:t>4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Default="003B0D77" w:rsidP="003B0D77">
            <w:r>
              <w:t>Tasarruf Tedbirleri Genelgesi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Default="00ED4607" w:rsidP="003B0D77">
            <w:pPr>
              <w:jc w:val="center"/>
            </w:pPr>
            <w:r>
              <w:t>2</w:t>
            </w:r>
          </w:p>
        </w:tc>
      </w:tr>
      <w:tr w:rsidR="00ED460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607" w:rsidRDefault="00ED4607" w:rsidP="003B0D77">
            <w:r>
              <w:t>İl Millî Eğitim Müdürlükleri Yönetmeliği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607" w:rsidRDefault="00FB2965" w:rsidP="003B0D77">
            <w:pPr>
              <w:jc w:val="center"/>
            </w:pPr>
            <w:r>
              <w:t>4</w:t>
            </w:r>
          </w:p>
        </w:tc>
      </w:tr>
      <w:tr w:rsidR="003B0D77" w:rsidRPr="008F4B0A" w:rsidTr="00ED4607">
        <w:trPr>
          <w:trHeight w:val="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Pr="008F4B0A" w:rsidRDefault="003B0D77" w:rsidP="003B0D77">
            <w:pPr>
              <w:rPr>
                <w:b/>
              </w:rPr>
            </w:pPr>
            <w:r w:rsidRPr="008F4B0A">
              <w:rPr>
                <w:b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7" w:rsidRPr="008F4B0A" w:rsidRDefault="003B0D77" w:rsidP="003B0D77">
            <w:pPr>
              <w:jc w:val="center"/>
              <w:rPr>
                <w:b/>
              </w:rPr>
            </w:pPr>
            <w:r w:rsidRPr="008F4B0A">
              <w:rPr>
                <w:b/>
              </w:rPr>
              <w:t>30</w:t>
            </w:r>
            <w:r w:rsidR="003A124A">
              <w:rPr>
                <w:b/>
              </w:rPr>
              <w:t xml:space="preserve"> saat</w:t>
            </w:r>
          </w:p>
        </w:tc>
      </w:tr>
    </w:tbl>
    <w:p w:rsidR="008F4B0A" w:rsidRDefault="008F4B0A" w:rsidP="00B1134B">
      <w:pPr>
        <w:spacing w:before="240" w:after="120" w:line="276" w:lineRule="auto"/>
        <w:jc w:val="both"/>
        <w:rPr>
          <w:b/>
        </w:rPr>
      </w:pPr>
    </w:p>
    <w:p w:rsidR="009C15A0" w:rsidRDefault="009C15A0" w:rsidP="00B1134B">
      <w:pPr>
        <w:spacing w:before="240" w:after="120" w:line="276" w:lineRule="auto"/>
        <w:jc w:val="both"/>
        <w:rPr>
          <w:b/>
        </w:rPr>
      </w:pPr>
    </w:p>
    <w:p w:rsidR="00B1134B" w:rsidRPr="00831932" w:rsidRDefault="00B1134B" w:rsidP="00B1134B">
      <w:pPr>
        <w:spacing w:before="240" w:after="120" w:line="276" w:lineRule="auto"/>
        <w:jc w:val="both"/>
        <w:rPr>
          <w:b/>
        </w:rPr>
      </w:pPr>
      <w:r w:rsidRPr="00831932">
        <w:rPr>
          <w:b/>
        </w:rPr>
        <w:t>7. ÖĞRETİM YÖNTEM, TEKNİK VE STRATEJİLERİ</w:t>
      </w:r>
    </w:p>
    <w:p w:rsidR="00B1134B" w:rsidRDefault="00B1134B" w:rsidP="00B1134B">
      <w:pPr>
        <w:numPr>
          <w:ilvl w:val="0"/>
          <w:numId w:val="5"/>
        </w:numPr>
        <w:autoSpaceDN w:val="0"/>
        <w:spacing w:line="276" w:lineRule="auto"/>
        <w:jc w:val="both"/>
      </w:pPr>
      <w:r w:rsidRPr="00831932">
        <w:t>Programın hedeflerine ulaşmak için; aktif öğrenme yöntem</w:t>
      </w:r>
      <w:r w:rsidR="00262F1B">
        <w:t xml:space="preserve"> ve teknikleri kullanılacaktır.</w:t>
      </w:r>
    </w:p>
    <w:p w:rsidR="00262F1B" w:rsidRPr="00831932" w:rsidRDefault="00262F1B" w:rsidP="00B1134B">
      <w:pPr>
        <w:numPr>
          <w:ilvl w:val="0"/>
          <w:numId w:val="5"/>
        </w:numPr>
        <w:autoSpaceDN w:val="0"/>
        <w:spacing w:line="276" w:lineRule="auto"/>
        <w:jc w:val="both"/>
      </w:pPr>
      <w:r>
        <w:t>Teorik eğitimin pekişmesi için önemli konularda hazırlanmış senaryo ve formlar ile grup uygulamaları yapılacaktır.</w:t>
      </w:r>
    </w:p>
    <w:p w:rsidR="00B1134B" w:rsidRDefault="00B1134B" w:rsidP="00B1134B">
      <w:pPr>
        <w:numPr>
          <w:ilvl w:val="0"/>
          <w:numId w:val="5"/>
        </w:numPr>
        <w:autoSpaceDN w:val="0"/>
        <w:spacing w:line="276" w:lineRule="auto"/>
        <w:ind w:right="-567"/>
        <w:jc w:val="both"/>
      </w:pPr>
      <w:r w:rsidRPr="00831932">
        <w:t>Katılımcılara eğitim ile ilgili ders notları elektronik ortamda verilecektir.</w:t>
      </w:r>
    </w:p>
    <w:p w:rsidR="00E61B96" w:rsidRDefault="00E61B96" w:rsidP="00E61B96">
      <w:pPr>
        <w:tabs>
          <w:tab w:val="left" w:pos="709"/>
        </w:tabs>
        <w:autoSpaceDN w:val="0"/>
        <w:spacing w:line="276" w:lineRule="auto"/>
        <w:ind w:right="-567"/>
        <w:jc w:val="both"/>
      </w:pPr>
    </w:p>
    <w:p w:rsidR="00E61B96" w:rsidRDefault="00E61B96" w:rsidP="00E61B96">
      <w:pPr>
        <w:tabs>
          <w:tab w:val="left" w:pos="709"/>
        </w:tabs>
        <w:autoSpaceDN w:val="0"/>
        <w:spacing w:line="276" w:lineRule="auto"/>
        <w:ind w:right="-567"/>
        <w:jc w:val="both"/>
      </w:pPr>
    </w:p>
    <w:p w:rsidR="00E61B96" w:rsidRPr="00E61B96" w:rsidRDefault="00E61B96" w:rsidP="00E61B96">
      <w:pPr>
        <w:pStyle w:val="ListeParagraf"/>
        <w:numPr>
          <w:ilvl w:val="0"/>
          <w:numId w:val="18"/>
        </w:numPr>
        <w:ind w:left="426" w:firstLine="0"/>
        <w:contextualSpacing w:val="0"/>
        <w:jc w:val="both"/>
      </w:pPr>
      <w:r w:rsidRPr="008E0ACD">
        <w:rPr>
          <w:b/>
          <w:bCs/>
          <w:lang w:val="en-US" w:eastAsia="en-US"/>
        </w:rPr>
        <w:t>ÖLÇ</w:t>
      </w:r>
      <w:r>
        <w:rPr>
          <w:b/>
          <w:bCs/>
          <w:lang w:val="en-US" w:eastAsia="en-US"/>
        </w:rPr>
        <w:t>M</w:t>
      </w:r>
      <w:r w:rsidRPr="008E0ACD">
        <w:rPr>
          <w:b/>
          <w:bCs/>
          <w:lang w:val="en-US" w:eastAsia="en-US"/>
        </w:rPr>
        <w:t>E VE DEĞERLENDİRME</w:t>
      </w:r>
    </w:p>
    <w:p w:rsidR="00E61B96" w:rsidRDefault="00E61B96" w:rsidP="00E61B96">
      <w:pPr>
        <w:jc w:val="both"/>
      </w:pPr>
    </w:p>
    <w:p w:rsidR="00E61B96" w:rsidRPr="008E0ACD" w:rsidRDefault="00E61B96" w:rsidP="00E61B96">
      <w:pPr>
        <w:ind w:firstLine="426"/>
        <w:jc w:val="both"/>
      </w:pPr>
      <w:r w:rsidRPr="00E61B96">
        <w:rPr>
          <w:lang w:val="en-US" w:eastAsia="en-US"/>
        </w:rPr>
        <w:t>Faaliyetin sonunda katılımcılara seminerle ilgili “Seminer Belgesi” (e-sertifika) verilecektir.</w:t>
      </w:r>
    </w:p>
    <w:p w:rsidR="00E61B96" w:rsidRPr="0039340D" w:rsidRDefault="00E61B96" w:rsidP="00E61B96">
      <w:pPr>
        <w:tabs>
          <w:tab w:val="left" w:pos="709"/>
        </w:tabs>
        <w:autoSpaceDN w:val="0"/>
        <w:spacing w:line="276" w:lineRule="auto"/>
        <w:ind w:right="-567"/>
        <w:jc w:val="both"/>
      </w:pPr>
    </w:p>
    <w:p w:rsidR="007A1F30" w:rsidRDefault="007A1F30"/>
    <w:p w:rsidR="00CA21D5" w:rsidRDefault="00CA21D5"/>
    <w:p w:rsidR="00CA21D5" w:rsidRDefault="00CA21D5"/>
    <w:sectPr w:rsidR="00CA21D5" w:rsidSect="002F61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D39"/>
    <w:multiLevelType w:val="hybridMultilevel"/>
    <w:tmpl w:val="FF644E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49C4"/>
    <w:multiLevelType w:val="hybridMultilevel"/>
    <w:tmpl w:val="3F38A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50190"/>
    <w:multiLevelType w:val="hybridMultilevel"/>
    <w:tmpl w:val="5E045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60850"/>
    <w:multiLevelType w:val="hybridMultilevel"/>
    <w:tmpl w:val="315865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82311B"/>
    <w:multiLevelType w:val="hybridMultilevel"/>
    <w:tmpl w:val="426CB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966"/>
    <w:multiLevelType w:val="hybridMultilevel"/>
    <w:tmpl w:val="F5F45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34911"/>
    <w:multiLevelType w:val="hybridMultilevel"/>
    <w:tmpl w:val="19C60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C5A5B"/>
    <w:multiLevelType w:val="hybridMultilevel"/>
    <w:tmpl w:val="52226C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1D26E3"/>
    <w:multiLevelType w:val="hybridMultilevel"/>
    <w:tmpl w:val="4F06143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1534340"/>
    <w:multiLevelType w:val="hybridMultilevel"/>
    <w:tmpl w:val="7A2A0C4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DDA72B"/>
    <w:multiLevelType w:val="hybridMultilevel"/>
    <w:tmpl w:val="88ACCB3A"/>
    <w:lvl w:ilvl="0" w:tplc="08F6361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30160DBA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8807064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1A41E48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BDCF19A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25802164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95A8FF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898EB46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7C507182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D5D5E"/>
    <w:multiLevelType w:val="hybridMultilevel"/>
    <w:tmpl w:val="67E06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07BE0"/>
    <w:multiLevelType w:val="hybridMultilevel"/>
    <w:tmpl w:val="4C2CB2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1EA0749"/>
    <w:multiLevelType w:val="hybridMultilevel"/>
    <w:tmpl w:val="6314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163E3"/>
    <w:multiLevelType w:val="hybridMultilevel"/>
    <w:tmpl w:val="71C2A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77502"/>
    <w:multiLevelType w:val="hybridMultilevel"/>
    <w:tmpl w:val="65A260B2"/>
    <w:lvl w:ilvl="0" w:tplc="9368809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126D60"/>
    <w:multiLevelType w:val="hybridMultilevel"/>
    <w:tmpl w:val="8AEE4A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13"/>
  </w:num>
  <w:num w:numId="9">
    <w:abstractNumId w:val="2"/>
  </w:num>
  <w:num w:numId="10">
    <w:abstractNumId w:val="14"/>
  </w:num>
  <w:num w:numId="11">
    <w:abstractNumId w:val="16"/>
  </w:num>
  <w:num w:numId="12">
    <w:abstractNumId w:val="12"/>
  </w:num>
  <w:num w:numId="13">
    <w:abstractNumId w:val="3"/>
  </w:num>
  <w:num w:numId="14">
    <w:abstractNumId w:val="15"/>
  </w:num>
  <w:num w:numId="15">
    <w:abstractNumId w:val="0"/>
  </w:num>
  <w:num w:numId="16">
    <w:abstractNumId w:val="10"/>
  </w:num>
  <w:num w:numId="17">
    <w:abstractNumId w:val="11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34B"/>
    <w:rsid w:val="000106FF"/>
    <w:rsid w:val="00031987"/>
    <w:rsid w:val="00072DB1"/>
    <w:rsid w:val="001060C3"/>
    <w:rsid w:val="00127F13"/>
    <w:rsid w:val="00146E10"/>
    <w:rsid w:val="00154211"/>
    <w:rsid w:val="00157FBB"/>
    <w:rsid w:val="0019156E"/>
    <w:rsid w:val="00222A38"/>
    <w:rsid w:val="00262F1B"/>
    <w:rsid w:val="00273A10"/>
    <w:rsid w:val="002D199E"/>
    <w:rsid w:val="0030463A"/>
    <w:rsid w:val="003076CB"/>
    <w:rsid w:val="00310A5E"/>
    <w:rsid w:val="003145D5"/>
    <w:rsid w:val="0033139F"/>
    <w:rsid w:val="003511CD"/>
    <w:rsid w:val="003535EA"/>
    <w:rsid w:val="00364C33"/>
    <w:rsid w:val="003774DE"/>
    <w:rsid w:val="003A124A"/>
    <w:rsid w:val="003B0D77"/>
    <w:rsid w:val="003D2456"/>
    <w:rsid w:val="003D5CCE"/>
    <w:rsid w:val="00426E71"/>
    <w:rsid w:val="00467D54"/>
    <w:rsid w:val="004829BC"/>
    <w:rsid w:val="004B4929"/>
    <w:rsid w:val="00514D68"/>
    <w:rsid w:val="0057451C"/>
    <w:rsid w:val="0059625F"/>
    <w:rsid w:val="005A62D8"/>
    <w:rsid w:val="005B790E"/>
    <w:rsid w:val="0060637F"/>
    <w:rsid w:val="00643658"/>
    <w:rsid w:val="006A1542"/>
    <w:rsid w:val="006A34C0"/>
    <w:rsid w:val="007A1F30"/>
    <w:rsid w:val="007B5BA1"/>
    <w:rsid w:val="007F7EC9"/>
    <w:rsid w:val="008F4B0A"/>
    <w:rsid w:val="00916C6D"/>
    <w:rsid w:val="009579D0"/>
    <w:rsid w:val="009B300A"/>
    <w:rsid w:val="009C15A0"/>
    <w:rsid w:val="009C48DA"/>
    <w:rsid w:val="009F706E"/>
    <w:rsid w:val="00A316F5"/>
    <w:rsid w:val="00A37E88"/>
    <w:rsid w:val="00A767D4"/>
    <w:rsid w:val="00AA10FC"/>
    <w:rsid w:val="00B1134B"/>
    <w:rsid w:val="00B21A8B"/>
    <w:rsid w:val="00B26016"/>
    <w:rsid w:val="00BA6623"/>
    <w:rsid w:val="00BB66F2"/>
    <w:rsid w:val="00BF40AD"/>
    <w:rsid w:val="00C30FEE"/>
    <w:rsid w:val="00C53CF1"/>
    <w:rsid w:val="00C71438"/>
    <w:rsid w:val="00CA21D5"/>
    <w:rsid w:val="00CC193F"/>
    <w:rsid w:val="00CF6FB2"/>
    <w:rsid w:val="00D21F24"/>
    <w:rsid w:val="00D27DA6"/>
    <w:rsid w:val="00D41B6B"/>
    <w:rsid w:val="00D50AD3"/>
    <w:rsid w:val="00DC04DD"/>
    <w:rsid w:val="00E06AA4"/>
    <w:rsid w:val="00E61B96"/>
    <w:rsid w:val="00E8312F"/>
    <w:rsid w:val="00ED4607"/>
    <w:rsid w:val="00F11CDC"/>
    <w:rsid w:val="00F87B9F"/>
    <w:rsid w:val="00FB2965"/>
    <w:rsid w:val="00FB6C42"/>
    <w:rsid w:val="00FD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48ECD"/>
  <w15:chartTrackingRefBased/>
  <w15:docId w15:val="{BFEE5F43-16C4-4556-BA88-4BF7F819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B1134B"/>
    <w:pPr>
      <w:ind w:left="720"/>
      <w:contextualSpacing/>
    </w:pPr>
  </w:style>
  <w:style w:type="paragraph" w:customStyle="1" w:styleId="AralkYok1">
    <w:name w:val="Aralık Yok1"/>
    <w:basedOn w:val="Normal"/>
    <w:rsid w:val="00B1134B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B1134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7F1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7F13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767D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8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İŞLEK</dc:creator>
  <cp:keywords/>
  <dc:description/>
  <cp:lastModifiedBy>Mevlut OZDEMIR</cp:lastModifiedBy>
  <cp:revision>4</cp:revision>
  <cp:lastPrinted>2024-04-17T12:59:00Z</cp:lastPrinted>
  <dcterms:created xsi:type="dcterms:W3CDTF">2025-05-14T12:29:00Z</dcterms:created>
  <dcterms:modified xsi:type="dcterms:W3CDTF">2025-05-14T12:56:00Z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dd757cfe0c6fdf53aa12cdd4b18bb774edcfa2111506e94a9655f9da55d86897</vt:lpwstr>
  </property>
</Properties>
</file>